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969" w:rsidRPr="00657920" w:rsidRDefault="00482969" w:rsidP="009C7B08">
      <w:pPr>
        <w:spacing w:after="0" w:line="480" w:lineRule="auto"/>
        <w:contextualSpacing/>
        <w:jc w:val="center"/>
        <w:rPr>
          <w:rFonts w:ascii="Times New Roman" w:hAnsi="Times New Roman" w:cs="Times New Roman"/>
          <w:noProof/>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noProof/>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noProof/>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noProof/>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noProof/>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noProof/>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color w:val="000000" w:themeColor="text1"/>
          <w:sz w:val="24"/>
          <w:szCs w:val="24"/>
        </w:rPr>
      </w:pPr>
      <w:r w:rsidRPr="00657920">
        <w:rPr>
          <w:rFonts w:ascii="Times New Roman" w:hAnsi="Times New Roman" w:cs="Times New Roman"/>
          <w:noProof/>
          <w:color w:val="000000" w:themeColor="text1"/>
          <w:sz w:val="24"/>
          <w:szCs w:val="24"/>
        </w:rPr>
        <w:t>Search Engine Optimization</w:t>
      </w:r>
    </w:p>
    <w:p w:rsidR="00482969" w:rsidRPr="00657920" w:rsidRDefault="00482969" w:rsidP="009C7B08">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ab/>
        <w:t>Name of Student</w:t>
      </w:r>
      <w:r w:rsidRPr="00657920">
        <w:rPr>
          <w:rFonts w:ascii="Times New Roman" w:hAnsi="Times New Roman" w:cs="Times New Roman"/>
          <w:color w:val="000000" w:themeColor="text1"/>
          <w:sz w:val="24"/>
          <w:szCs w:val="24"/>
        </w:rPr>
        <w:tab/>
      </w:r>
    </w:p>
    <w:p w:rsidR="00482969" w:rsidRPr="00657920" w:rsidRDefault="00482969" w:rsidP="009C7B08">
      <w:pPr>
        <w:spacing w:after="0" w:line="480" w:lineRule="auto"/>
        <w:contextualSpacing/>
        <w:jc w:val="center"/>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Institutional Affiliation</w:t>
      </w:r>
    </w:p>
    <w:p w:rsidR="00482969" w:rsidRPr="00657920" w:rsidRDefault="00482969" w:rsidP="009C7B08">
      <w:pPr>
        <w:spacing w:after="0" w:line="480" w:lineRule="auto"/>
        <w:contextualSpacing/>
        <w:jc w:val="center"/>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Date</w:t>
      </w: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jc w:val="center"/>
        <w:rPr>
          <w:rFonts w:ascii="Times New Roman" w:hAnsi="Times New Roman" w:cs="Times New Roman"/>
          <w:b/>
          <w:color w:val="000000" w:themeColor="text1"/>
          <w:sz w:val="24"/>
          <w:szCs w:val="24"/>
        </w:rPr>
      </w:pPr>
      <w:r w:rsidRPr="00657920">
        <w:rPr>
          <w:rFonts w:ascii="Times New Roman" w:hAnsi="Times New Roman" w:cs="Times New Roman"/>
          <w:b/>
          <w:color w:val="000000" w:themeColor="text1"/>
          <w:sz w:val="24"/>
          <w:szCs w:val="24"/>
        </w:rPr>
        <w:t>Search Engine Optimization</w:t>
      </w:r>
    </w:p>
    <w:p w:rsidR="006949B2" w:rsidRPr="006949B2" w:rsidRDefault="006949B2"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949B2">
        <w:rPr>
          <w:rFonts w:ascii="Times New Roman" w:hAnsi="Times New Roman" w:cs="Times New Roman"/>
          <w:b/>
          <w:color w:val="000000" w:themeColor="text1"/>
          <w:sz w:val="24"/>
          <w:szCs w:val="24"/>
        </w:rPr>
        <w:t>What methods does dell use to leverage internet marketing?</w:t>
      </w:r>
    </w:p>
    <w:p w:rsidR="006949B2" w:rsidRDefault="007E56CA"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The internet has enabled businesses to interact with target customers in real</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time. </w:t>
      </w:r>
      <w:r w:rsidR="00161B92" w:rsidRPr="00657920">
        <w:rPr>
          <w:rFonts w:ascii="Times New Roman" w:hAnsi="Times New Roman" w:cs="Times New Roman"/>
          <w:color w:val="000000" w:themeColor="text1"/>
          <w:sz w:val="24"/>
          <w:szCs w:val="24"/>
        </w:rPr>
        <w:t>In today’s competitive world dell uses different methods to leverage internet marketing</w:t>
      </w:r>
      <w:r w:rsidR="00552389">
        <w:rPr>
          <w:rFonts w:ascii="Times New Roman" w:hAnsi="Times New Roman" w:cs="Times New Roman"/>
          <w:color w:val="000000" w:themeColor="text1"/>
          <w:sz w:val="24"/>
          <w:szCs w:val="24"/>
        </w:rPr>
        <w:t>,</w:t>
      </w:r>
      <w:r w:rsidR="00161B92" w:rsidRPr="00657920">
        <w:rPr>
          <w:rFonts w:ascii="Times New Roman" w:hAnsi="Times New Roman" w:cs="Times New Roman"/>
          <w:color w:val="000000" w:themeColor="text1"/>
          <w:sz w:val="24"/>
          <w:szCs w:val="24"/>
        </w:rPr>
        <w:t xml:space="preserve"> and these consist of</w:t>
      </w:r>
      <w:r w:rsidRPr="00657920">
        <w:rPr>
          <w:rFonts w:ascii="Times New Roman" w:hAnsi="Times New Roman" w:cs="Times New Roman"/>
          <w:color w:val="000000" w:themeColor="text1"/>
          <w:sz w:val="24"/>
          <w:szCs w:val="24"/>
        </w:rPr>
        <w:t xml:space="preserve"> putting in place an EMC digital platform that allows them to provide partners with </w:t>
      </w:r>
      <w:r w:rsidRPr="00657920">
        <w:rPr>
          <w:rFonts w:ascii="Times New Roman" w:hAnsi="Times New Roman" w:cs="Times New Roman"/>
          <w:color w:val="000000" w:themeColor="text1"/>
          <w:sz w:val="24"/>
          <w:szCs w:val="24"/>
        </w:rPr>
        <w:lastRenderedPageBreak/>
        <w:t>email marketing campaigns, content syndication</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and social media analytics and syndication among other things. It enables dell to make maximum use of online marketing. Social media also allows Dell to engage with its customers online to promote commerce and loyalty.</w:t>
      </w:r>
      <w:r w:rsidR="00657920" w:rsidRPr="00657920">
        <w:rPr>
          <w:rFonts w:ascii="Times New Roman" w:hAnsi="Times New Roman" w:cs="Times New Roman"/>
          <w:color w:val="222222"/>
          <w:sz w:val="24"/>
          <w:szCs w:val="24"/>
          <w:shd w:val="clear" w:color="auto" w:fill="FFFFFF"/>
        </w:rPr>
        <w:t xml:space="preserve"> </w:t>
      </w:r>
      <w:r w:rsidR="00657920">
        <w:rPr>
          <w:rFonts w:ascii="Times New Roman" w:hAnsi="Times New Roman" w:cs="Times New Roman"/>
          <w:color w:val="222222"/>
          <w:sz w:val="24"/>
          <w:szCs w:val="24"/>
          <w:shd w:val="clear" w:color="auto" w:fill="FFFFFF"/>
        </w:rPr>
        <w:t>(</w:t>
      </w:r>
      <w:r w:rsidR="00657920" w:rsidRPr="00657920">
        <w:rPr>
          <w:rFonts w:ascii="Times New Roman" w:hAnsi="Times New Roman" w:cs="Times New Roman"/>
          <w:color w:val="222222"/>
          <w:sz w:val="24"/>
          <w:szCs w:val="24"/>
          <w:shd w:val="clear" w:color="auto" w:fill="FFFFFF"/>
        </w:rPr>
        <w:t xml:space="preserve">Mathews, </w:t>
      </w:r>
      <w:r w:rsidR="00657920">
        <w:rPr>
          <w:rFonts w:ascii="Times New Roman" w:hAnsi="Times New Roman" w:cs="Times New Roman"/>
          <w:color w:val="222222"/>
          <w:sz w:val="24"/>
          <w:szCs w:val="24"/>
          <w:shd w:val="clear" w:color="auto" w:fill="FFFFFF"/>
        </w:rPr>
        <w:t>2016)</w:t>
      </w:r>
      <w:r w:rsidRPr="00657920">
        <w:rPr>
          <w:rFonts w:ascii="Times New Roman" w:hAnsi="Times New Roman" w:cs="Times New Roman"/>
          <w:color w:val="000000" w:themeColor="text1"/>
          <w:sz w:val="24"/>
          <w:szCs w:val="24"/>
        </w:rPr>
        <w:t xml:space="preserve"> </w:t>
      </w:r>
    </w:p>
    <w:p w:rsidR="006949B2" w:rsidRPr="006949B2" w:rsidRDefault="006949B2"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949B2">
        <w:rPr>
          <w:rFonts w:ascii="Times New Roman" w:hAnsi="Times New Roman" w:cs="Times New Roman"/>
          <w:b/>
          <w:color w:val="000000" w:themeColor="text1"/>
          <w:sz w:val="24"/>
          <w:szCs w:val="24"/>
        </w:rPr>
        <w:t xml:space="preserve">What is the purpose of </w:t>
      </w:r>
      <w:r w:rsidR="004043F2">
        <w:rPr>
          <w:rFonts w:ascii="Times New Roman" w:hAnsi="Times New Roman" w:cs="Times New Roman"/>
          <w:b/>
          <w:color w:val="000000" w:themeColor="text1"/>
          <w:sz w:val="24"/>
          <w:szCs w:val="24"/>
        </w:rPr>
        <w:t xml:space="preserve">the </w:t>
      </w:r>
      <w:r w:rsidRPr="006949B2">
        <w:rPr>
          <w:rFonts w:ascii="Times New Roman" w:hAnsi="Times New Roman" w:cs="Times New Roman"/>
          <w:b/>
          <w:color w:val="000000" w:themeColor="text1"/>
          <w:sz w:val="24"/>
          <w:szCs w:val="24"/>
        </w:rPr>
        <w:t>opt-in email?</w:t>
      </w:r>
    </w:p>
    <w:p w:rsidR="0024687B" w:rsidRDefault="007E56CA" w:rsidP="009C7B08">
      <w:pPr>
        <w:spacing w:after="0" w:line="480" w:lineRule="auto"/>
        <w:ind w:firstLine="720"/>
        <w:contextualSpacing/>
        <w:rPr>
          <w:rFonts w:ascii="Times New Roman" w:hAnsi="Times New Roman" w:cs="Times New Roman"/>
          <w:color w:val="000000" w:themeColor="text1"/>
          <w:sz w:val="24"/>
          <w:szCs w:val="24"/>
        </w:rPr>
      </w:pPr>
      <w:r w:rsidRPr="006949B2">
        <w:rPr>
          <w:rFonts w:ascii="Times New Roman" w:hAnsi="Times New Roman" w:cs="Times New Roman"/>
          <w:color w:val="000000" w:themeColor="text1"/>
          <w:sz w:val="24"/>
          <w:szCs w:val="24"/>
        </w:rPr>
        <w:t>Opt-in email is a bulk email that a customer chooses to receive</w:t>
      </w:r>
      <w:r w:rsidR="00552389" w:rsidRPr="006949B2">
        <w:rPr>
          <w:rFonts w:ascii="Times New Roman" w:hAnsi="Times New Roman" w:cs="Times New Roman"/>
          <w:color w:val="000000" w:themeColor="text1"/>
          <w:sz w:val="24"/>
          <w:szCs w:val="24"/>
        </w:rPr>
        <w:t>,</w:t>
      </w:r>
      <w:r w:rsidRPr="006949B2">
        <w:rPr>
          <w:rFonts w:ascii="Times New Roman" w:hAnsi="Times New Roman" w:cs="Times New Roman"/>
          <w:color w:val="000000" w:themeColor="text1"/>
          <w:sz w:val="24"/>
          <w:szCs w:val="24"/>
        </w:rPr>
        <w:t xml:space="preserve"> and it serves the purpose of authenticating the mail list of different brands so that instead of sending emails blindly to people who may have no interest in what the business offers</w:t>
      </w:r>
      <w:r w:rsidR="0024687B" w:rsidRPr="006949B2">
        <w:rPr>
          <w:rFonts w:ascii="Times New Roman" w:hAnsi="Times New Roman" w:cs="Times New Roman"/>
          <w:color w:val="000000" w:themeColor="text1"/>
          <w:sz w:val="24"/>
          <w:szCs w:val="24"/>
        </w:rPr>
        <w:t>, the business can focus on the people it already knows and who want to receive content from them. It is a form of marketing that is not only more effective but also more ethical.</w:t>
      </w:r>
    </w:p>
    <w:p w:rsidR="006949B2" w:rsidRPr="006949B2" w:rsidRDefault="006949B2"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949B2">
        <w:rPr>
          <w:rFonts w:ascii="Times New Roman" w:hAnsi="Times New Roman" w:cs="Times New Roman"/>
          <w:b/>
          <w:color w:val="000000" w:themeColor="text1"/>
          <w:sz w:val="24"/>
          <w:szCs w:val="24"/>
        </w:rPr>
        <w:t>What are some ways Amazon takes advantage of internet advertising?</w:t>
      </w:r>
    </w:p>
    <w:p w:rsidR="000906B1" w:rsidRDefault="00A73AC5"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Amazon offers three different types of</w:t>
      </w:r>
      <w:r w:rsidR="00223AB7" w:rsidRPr="00657920">
        <w:rPr>
          <w:rFonts w:ascii="Times New Roman" w:hAnsi="Times New Roman" w:cs="Times New Roman"/>
          <w:color w:val="000000" w:themeColor="text1"/>
          <w:sz w:val="24"/>
          <w:szCs w:val="24"/>
        </w:rPr>
        <w:t xml:space="preserve"> free digital storefronts that enable them to offer a compelling brand experience to their consumer audience as well as three options for search-based advertisements that </w:t>
      </w:r>
      <w:r w:rsidR="00552389">
        <w:rPr>
          <w:rFonts w:ascii="Times New Roman" w:hAnsi="Times New Roman" w:cs="Times New Roman"/>
          <w:color w:val="000000" w:themeColor="text1"/>
          <w:sz w:val="24"/>
          <w:szCs w:val="24"/>
        </w:rPr>
        <w:t>are</w:t>
      </w:r>
      <w:r w:rsidR="00223AB7" w:rsidRPr="00657920">
        <w:rPr>
          <w:rFonts w:ascii="Times New Roman" w:hAnsi="Times New Roman" w:cs="Times New Roman"/>
          <w:color w:val="000000" w:themeColor="text1"/>
          <w:sz w:val="24"/>
          <w:szCs w:val="24"/>
        </w:rPr>
        <w:t xml:space="preserve"> utili</w:t>
      </w:r>
      <w:r w:rsidR="004043F2">
        <w:rPr>
          <w:rFonts w:ascii="Times New Roman" w:hAnsi="Times New Roman" w:cs="Times New Roman"/>
          <w:color w:val="000000" w:themeColor="text1"/>
          <w:sz w:val="24"/>
          <w:szCs w:val="24"/>
        </w:rPr>
        <w:t>s</w:t>
      </w:r>
      <w:r w:rsidR="00223AB7" w:rsidRPr="00657920">
        <w:rPr>
          <w:rFonts w:ascii="Times New Roman" w:hAnsi="Times New Roman" w:cs="Times New Roman"/>
          <w:color w:val="000000" w:themeColor="text1"/>
          <w:sz w:val="24"/>
          <w:szCs w:val="24"/>
        </w:rPr>
        <w:t>ed by various sellers to create visibility depending on the goals of the brand. Also, Amazon’s internet marketing makes use of analytical tools and ways to target shoppers based on not only their demographics but also their search history and transaction history as well. Moreover, amazon leverages data analytics to make their advertisements effective and recommend similar products when customers navigate their user</w:t>
      </w:r>
      <w:r w:rsidR="00552389">
        <w:rPr>
          <w:rFonts w:ascii="Times New Roman" w:hAnsi="Times New Roman" w:cs="Times New Roman"/>
          <w:color w:val="000000" w:themeColor="text1"/>
          <w:sz w:val="24"/>
          <w:szCs w:val="24"/>
        </w:rPr>
        <w:t>-</w:t>
      </w:r>
      <w:r w:rsidR="00223AB7" w:rsidRPr="00657920">
        <w:rPr>
          <w:rFonts w:ascii="Times New Roman" w:hAnsi="Times New Roman" w:cs="Times New Roman"/>
          <w:color w:val="000000" w:themeColor="text1"/>
          <w:sz w:val="24"/>
          <w:szCs w:val="24"/>
        </w:rPr>
        <w:t>friendly platforms.</w:t>
      </w:r>
      <w:r w:rsidR="009B3616" w:rsidRPr="00657920">
        <w:rPr>
          <w:rFonts w:ascii="Times New Roman" w:hAnsi="Times New Roman" w:cs="Times New Roman"/>
          <w:color w:val="000000" w:themeColor="text1"/>
          <w:sz w:val="24"/>
          <w:szCs w:val="24"/>
        </w:rPr>
        <w:t xml:space="preserve"> </w:t>
      </w:r>
    </w:p>
    <w:p w:rsidR="000906B1" w:rsidRPr="000906B1" w:rsidRDefault="000906B1"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0906B1">
        <w:rPr>
          <w:rFonts w:ascii="Times New Roman" w:hAnsi="Times New Roman" w:cs="Times New Roman"/>
          <w:b/>
          <w:color w:val="000000" w:themeColor="text1"/>
          <w:sz w:val="24"/>
          <w:szCs w:val="24"/>
        </w:rPr>
        <w:t>What is locali</w:t>
      </w:r>
      <w:r w:rsidR="004043F2">
        <w:rPr>
          <w:rFonts w:ascii="Times New Roman" w:hAnsi="Times New Roman" w:cs="Times New Roman"/>
          <w:b/>
          <w:color w:val="000000" w:themeColor="text1"/>
          <w:sz w:val="24"/>
          <w:szCs w:val="24"/>
        </w:rPr>
        <w:t>s</w:t>
      </w:r>
      <w:r w:rsidRPr="000906B1">
        <w:rPr>
          <w:rFonts w:ascii="Times New Roman" w:hAnsi="Times New Roman" w:cs="Times New Roman"/>
          <w:b/>
          <w:color w:val="000000" w:themeColor="text1"/>
          <w:sz w:val="24"/>
          <w:szCs w:val="24"/>
        </w:rPr>
        <w:t>ation?</w:t>
      </w:r>
    </w:p>
    <w:p w:rsidR="0024687B" w:rsidRPr="00657920" w:rsidRDefault="009B3616"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Localization is a term used to refer to the complete adaptation of a product or content to the needs of a particular culture, language</w:t>
      </w:r>
      <w:r w:rsidR="007B2DF7">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or specific location.</w:t>
      </w:r>
    </w:p>
    <w:p w:rsidR="009B3616" w:rsidRPr="000906B1" w:rsidRDefault="000906B1"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0906B1">
        <w:rPr>
          <w:rFonts w:ascii="Times New Roman" w:hAnsi="Times New Roman" w:cs="Times New Roman"/>
          <w:b/>
          <w:color w:val="000000" w:themeColor="text1"/>
          <w:sz w:val="24"/>
          <w:szCs w:val="24"/>
        </w:rPr>
        <w:t>What is just-in-time ordering?</w:t>
      </w:r>
    </w:p>
    <w:p w:rsidR="000906B1" w:rsidRPr="000906B1" w:rsidRDefault="00D53754" w:rsidP="009C7B08">
      <w:pPr>
        <w:spacing w:after="0" w:line="480" w:lineRule="auto"/>
        <w:ind w:firstLine="720"/>
        <w:contextualSpacing/>
        <w:rPr>
          <w:rFonts w:ascii="Times New Roman" w:hAnsi="Times New Roman" w:cs="Times New Roman"/>
          <w:b/>
          <w:color w:val="000000" w:themeColor="text1"/>
          <w:sz w:val="24"/>
          <w:szCs w:val="24"/>
        </w:rPr>
      </w:pPr>
      <w:r w:rsidRPr="00657920">
        <w:rPr>
          <w:rFonts w:ascii="Times New Roman" w:hAnsi="Times New Roman" w:cs="Times New Roman"/>
          <w:color w:val="000000" w:themeColor="text1"/>
          <w:sz w:val="24"/>
          <w:szCs w:val="24"/>
        </w:rPr>
        <w:lastRenderedPageBreak/>
        <w:t>Just-in-time ordering is an inventory management system whereby inventory readily available is enough to meet the current demand and avoid excess</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hence</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it is an effective method. </w:t>
      </w:r>
    </w:p>
    <w:p w:rsidR="000906B1" w:rsidRPr="000906B1" w:rsidRDefault="000906B1"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0906B1">
        <w:rPr>
          <w:rFonts w:ascii="Times New Roman" w:hAnsi="Times New Roman" w:cs="Times New Roman"/>
          <w:b/>
          <w:color w:val="000000" w:themeColor="text1"/>
          <w:sz w:val="24"/>
          <w:szCs w:val="24"/>
        </w:rPr>
        <w:t>What methods does Dell use to leverage internet marketing?</w:t>
      </w:r>
    </w:p>
    <w:p w:rsidR="000906B1" w:rsidRDefault="00D53754"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Dell is making use of artificial intelligence</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such as deep learning technology</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to redefine its digital advertisements in ways that enable them to have maximum efficiency in internet marketing. Also, Dell utili</w:t>
      </w:r>
      <w:r w:rsidR="004043F2">
        <w:rPr>
          <w:rFonts w:ascii="Times New Roman" w:hAnsi="Times New Roman" w:cs="Times New Roman"/>
          <w:color w:val="000000" w:themeColor="text1"/>
          <w:sz w:val="24"/>
          <w:szCs w:val="24"/>
        </w:rPr>
        <w:t>s</w:t>
      </w:r>
      <w:r w:rsidRPr="00657920">
        <w:rPr>
          <w:rFonts w:ascii="Times New Roman" w:hAnsi="Times New Roman" w:cs="Times New Roman"/>
          <w:color w:val="000000" w:themeColor="text1"/>
          <w:sz w:val="24"/>
          <w:szCs w:val="24"/>
        </w:rPr>
        <w:t xml:space="preserve">es various social media platforms to enable them </w:t>
      </w:r>
      <w:r w:rsidR="00552389">
        <w:rPr>
          <w:rFonts w:ascii="Times New Roman" w:hAnsi="Times New Roman" w:cs="Times New Roman"/>
          <w:color w:val="000000" w:themeColor="text1"/>
          <w:sz w:val="24"/>
          <w:szCs w:val="24"/>
        </w:rPr>
        <w:t xml:space="preserve">to </w:t>
      </w:r>
      <w:r w:rsidRPr="00657920">
        <w:rPr>
          <w:rFonts w:ascii="Times New Roman" w:hAnsi="Times New Roman" w:cs="Times New Roman"/>
          <w:color w:val="000000" w:themeColor="text1"/>
          <w:sz w:val="24"/>
          <w:szCs w:val="24"/>
        </w:rPr>
        <w:t xml:space="preserve">reach </w:t>
      </w:r>
      <w:r w:rsidR="00D6542D" w:rsidRPr="00657920">
        <w:rPr>
          <w:rFonts w:ascii="Times New Roman" w:hAnsi="Times New Roman" w:cs="Times New Roman"/>
          <w:color w:val="000000" w:themeColor="text1"/>
          <w:sz w:val="24"/>
          <w:szCs w:val="24"/>
        </w:rPr>
        <w:t>many</w:t>
      </w:r>
      <w:r w:rsidRPr="00657920">
        <w:rPr>
          <w:rFonts w:ascii="Times New Roman" w:hAnsi="Times New Roman" w:cs="Times New Roman"/>
          <w:color w:val="000000" w:themeColor="text1"/>
          <w:sz w:val="24"/>
          <w:szCs w:val="24"/>
        </w:rPr>
        <w:t xml:space="preserve"> consumers in </w:t>
      </w:r>
      <w:r w:rsidR="00D6542D" w:rsidRPr="00657920">
        <w:rPr>
          <w:rFonts w:ascii="Times New Roman" w:hAnsi="Times New Roman" w:cs="Times New Roman"/>
          <w:color w:val="000000" w:themeColor="text1"/>
          <w:sz w:val="24"/>
          <w:szCs w:val="24"/>
        </w:rPr>
        <w:t>today’s lucrative</w:t>
      </w:r>
      <w:r w:rsidRPr="00657920">
        <w:rPr>
          <w:rFonts w:ascii="Times New Roman" w:hAnsi="Times New Roman" w:cs="Times New Roman"/>
          <w:color w:val="000000" w:themeColor="text1"/>
          <w:sz w:val="24"/>
          <w:szCs w:val="24"/>
        </w:rPr>
        <w:t xml:space="preserve"> </w:t>
      </w:r>
      <w:r w:rsidR="00D6542D" w:rsidRPr="00657920">
        <w:rPr>
          <w:rFonts w:ascii="Times New Roman" w:hAnsi="Times New Roman" w:cs="Times New Roman"/>
          <w:color w:val="000000" w:themeColor="text1"/>
          <w:sz w:val="24"/>
          <w:szCs w:val="24"/>
        </w:rPr>
        <w:t>social networks</w:t>
      </w:r>
      <w:r w:rsidR="00552389">
        <w:rPr>
          <w:rFonts w:ascii="Times New Roman" w:hAnsi="Times New Roman" w:cs="Times New Roman"/>
          <w:color w:val="000000" w:themeColor="text1"/>
          <w:sz w:val="24"/>
          <w:szCs w:val="24"/>
        </w:rPr>
        <w:t>,</w:t>
      </w:r>
      <w:r w:rsidR="00D6542D" w:rsidRPr="00657920">
        <w:rPr>
          <w:rFonts w:ascii="Times New Roman" w:hAnsi="Times New Roman" w:cs="Times New Roman"/>
          <w:color w:val="000000" w:themeColor="text1"/>
          <w:sz w:val="24"/>
          <w:szCs w:val="24"/>
        </w:rPr>
        <w:t xml:space="preserve"> and this directly promotes their internet marketing techniques.</w:t>
      </w:r>
      <w:r w:rsidR="007411B3" w:rsidRPr="00657920">
        <w:rPr>
          <w:rFonts w:ascii="Times New Roman" w:hAnsi="Times New Roman" w:cs="Times New Roman"/>
          <w:color w:val="000000" w:themeColor="text1"/>
          <w:sz w:val="24"/>
          <w:szCs w:val="24"/>
        </w:rPr>
        <w:t xml:space="preserve"> </w:t>
      </w:r>
    </w:p>
    <w:p w:rsidR="000906B1" w:rsidRPr="000906B1" w:rsidRDefault="000906B1"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0906B1">
        <w:rPr>
          <w:rFonts w:ascii="Times New Roman" w:hAnsi="Times New Roman" w:cs="Times New Roman"/>
          <w:b/>
          <w:color w:val="000000" w:themeColor="text1"/>
          <w:sz w:val="24"/>
          <w:szCs w:val="24"/>
        </w:rPr>
        <w:t>What are some ways Amazon takes advantage of internet advertising?</w:t>
      </w:r>
    </w:p>
    <w:p w:rsidR="009B3616" w:rsidRPr="00657920" w:rsidRDefault="007411B3"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Amazon uses different methods for internet advertising and hence have many ways of reaching their target customers. For example</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Amazon’s pixel</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which can be used for website retargeting as well as using a double sale advertising technique that enable</w:t>
      </w:r>
      <w:r w:rsidR="00552389">
        <w:rPr>
          <w:rFonts w:ascii="Times New Roman" w:hAnsi="Times New Roman" w:cs="Times New Roman"/>
          <w:color w:val="000000" w:themeColor="text1"/>
          <w:sz w:val="24"/>
          <w:szCs w:val="24"/>
        </w:rPr>
        <w:t>s</w:t>
      </w:r>
      <w:r w:rsidRPr="00657920">
        <w:rPr>
          <w:rFonts w:ascii="Times New Roman" w:hAnsi="Times New Roman" w:cs="Times New Roman"/>
          <w:color w:val="000000" w:themeColor="text1"/>
          <w:sz w:val="24"/>
          <w:szCs w:val="24"/>
        </w:rPr>
        <w:t xml:space="preserve"> easy interaction with customers and creates a win-win situation.</w:t>
      </w:r>
    </w:p>
    <w:p w:rsidR="000906B1" w:rsidRDefault="000906B1" w:rsidP="009C7B08">
      <w:pPr>
        <w:spacing w:after="0" w:line="480" w:lineRule="auto"/>
        <w:ind w:firstLine="720"/>
        <w:contextualSpacing/>
        <w:rPr>
          <w:rFonts w:ascii="Times New Roman" w:hAnsi="Times New Roman" w:cs="Times New Roman"/>
          <w:color w:val="000000" w:themeColor="text1"/>
          <w:sz w:val="24"/>
          <w:szCs w:val="24"/>
        </w:rPr>
      </w:pPr>
    </w:p>
    <w:p w:rsidR="000906B1" w:rsidRPr="000906B1" w:rsidRDefault="000906B1"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0906B1">
        <w:rPr>
          <w:rFonts w:ascii="Times New Roman" w:hAnsi="Times New Roman" w:cs="Times New Roman"/>
          <w:b/>
          <w:color w:val="000000" w:themeColor="text1"/>
          <w:sz w:val="24"/>
          <w:szCs w:val="24"/>
        </w:rPr>
        <w:t>Define usability?</w:t>
      </w:r>
    </w:p>
    <w:p w:rsidR="000906B1" w:rsidRDefault="007411B3"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 xml:space="preserve">Usability is the measure and extent to which a product can be used by different users to achieve a desired goal or effectiveness. </w:t>
      </w:r>
    </w:p>
    <w:p w:rsidR="000906B1" w:rsidRPr="000906B1" w:rsidRDefault="000906B1"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0906B1">
        <w:rPr>
          <w:rFonts w:ascii="Times New Roman" w:hAnsi="Times New Roman" w:cs="Times New Roman"/>
          <w:b/>
          <w:color w:val="000000" w:themeColor="text1"/>
          <w:sz w:val="24"/>
          <w:szCs w:val="24"/>
        </w:rPr>
        <w:t>What are some methods used for usability testing?</w:t>
      </w:r>
    </w:p>
    <w:p w:rsidR="000906B1" w:rsidRDefault="007411B3" w:rsidP="009C7B08">
      <w:pPr>
        <w:spacing w:after="0" w:line="480" w:lineRule="auto"/>
        <w:ind w:firstLine="720"/>
        <w:contextualSpacing/>
        <w:rPr>
          <w:rFonts w:ascii="Times New Roman" w:hAnsi="Times New Roman" w:cs="Times New Roman"/>
          <w:color w:val="222222"/>
          <w:sz w:val="24"/>
          <w:szCs w:val="24"/>
          <w:shd w:val="clear" w:color="auto" w:fill="FFFFFF"/>
        </w:rPr>
      </w:pPr>
      <w:r w:rsidRPr="00657920">
        <w:rPr>
          <w:rFonts w:ascii="Times New Roman" w:hAnsi="Times New Roman" w:cs="Times New Roman"/>
          <w:color w:val="000000" w:themeColor="text1"/>
          <w:sz w:val="24"/>
          <w:szCs w:val="24"/>
        </w:rPr>
        <w:t>Usability testing is a popular form of testing</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and it encompasses the following methods</w:t>
      </w:r>
      <w:r w:rsidR="0085434F" w:rsidRPr="00657920">
        <w:rPr>
          <w:rFonts w:ascii="Times New Roman" w:hAnsi="Times New Roman" w:cs="Times New Roman"/>
          <w:color w:val="000000" w:themeColor="text1"/>
          <w:sz w:val="24"/>
          <w:szCs w:val="24"/>
        </w:rPr>
        <w:t>. To begin with, moderate and in-person usability testing</w:t>
      </w:r>
      <w:r w:rsidR="007B2DF7">
        <w:rPr>
          <w:rFonts w:ascii="Times New Roman" w:hAnsi="Times New Roman" w:cs="Times New Roman"/>
          <w:color w:val="000000" w:themeColor="text1"/>
          <w:sz w:val="24"/>
          <w:szCs w:val="24"/>
        </w:rPr>
        <w:t>,</w:t>
      </w:r>
      <w:r w:rsidR="0085434F" w:rsidRPr="00657920">
        <w:rPr>
          <w:rFonts w:ascii="Times New Roman" w:hAnsi="Times New Roman" w:cs="Times New Roman"/>
          <w:color w:val="000000" w:themeColor="text1"/>
          <w:sz w:val="24"/>
          <w:szCs w:val="24"/>
        </w:rPr>
        <w:t xml:space="preserve"> which collects in-depth information, guerilla testing, unmoderated and remote testing</w:t>
      </w:r>
      <w:r w:rsidR="00552389">
        <w:rPr>
          <w:rFonts w:ascii="Times New Roman" w:hAnsi="Times New Roman" w:cs="Times New Roman"/>
          <w:color w:val="000000" w:themeColor="text1"/>
          <w:sz w:val="24"/>
          <w:szCs w:val="24"/>
        </w:rPr>
        <w:t>,</w:t>
      </w:r>
      <w:r w:rsidR="0085434F" w:rsidRPr="00657920">
        <w:rPr>
          <w:rFonts w:ascii="Times New Roman" w:hAnsi="Times New Roman" w:cs="Times New Roman"/>
          <w:color w:val="000000" w:themeColor="text1"/>
          <w:sz w:val="24"/>
          <w:szCs w:val="24"/>
        </w:rPr>
        <w:t xml:space="preserve"> as well as phone interviews</w:t>
      </w:r>
      <w:r w:rsidR="00552389">
        <w:rPr>
          <w:rFonts w:ascii="Times New Roman" w:hAnsi="Times New Roman" w:cs="Times New Roman"/>
          <w:color w:val="000000" w:themeColor="text1"/>
          <w:sz w:val="24"/>
          <w:szCs w:val="24"/>
        </w:rPr>
        <w:t>,</w:t>
      </w:r>
      <w:r w:rsidR="0085434F" w:rsidRPr="00657920">
        <w:rPr>
          <w:rFonts w:ascii="Times New Roman" w:hAnsi="Times New Roman" w:cs="Times New Roman"/>
          <w:color w:val="000000" w:themeColor="text1"/>
          <w:sz w:val="24"/>
          <w:szCs w:val="24"/>
        </w:rPr>
        <w:t xml:space="preserve"> which are used to collect feedback directly from users.</w:t>
      </w:r>
      <w:r w:rsidR="00657920" w:rsidRPr="00657920">
        <w:rPr>
          <w:rFonts w:ascii="Times New Roman" w:hAnsi="Times New Roman" w:cs="Times New Roman"/>
          <w:color w:val="222222"/>
          <w:sz w:val="24"/>
          <w:szCs w:val="24"/>
          <w:shd w:val="clear" w:color="auto" w:fill="FFFFFF"/>
        </w:rPr>
        <w:t xml:space="preserve"> </w:t>
      </w:r>
      <w:r w:rsidR="00657920">
        <w:rPr>
          <w:rFonts w:ascii="Times New Roman" w:hAnsi="Times New Roman" w:cs="Times New Roman"/>
          <w:color w:val="222222"/>
          <w:sz w:val="24"/>
          <w:szCs w:val="24"/>
          <w:shd w:val="clear" w:color="auto" w:fill="FFFFFF"/>
        </w:rPr>
        <w:t>(</w:t>
      </w:r>
      <w:r w:rsidR="00657920" w:rsidRPr="00657920">
        <w:rPr>
          <w:rFonts w:ascii="Times New Roman" w:hAnsi="Times New Roman" w:cs="Times New Roman"/>
          <w:color w:val="222222"/>
          <w:sz w:val="24"/>
          <w:szCs w:val="24"/>
          <w:shd w:val="clear" w:color="auto" w:fill="FFFFFF"/>
        </w:rPr>
        <w:t xml:space="preserve">Taxier, </w:t>
      </w:r>
      <w:r w:rsidR="00657920">
        <w:rPr>
          <w:rFonts w:ascii="Times New Roman" w:hAnsi="Times New Roman" w:cs="Times New Roman"/>
          <w:color w:val="222222"/>
          <w:sz w:val="24"/>
          <w:szCs w:val="24"/>
          <w:shd w:val="clear" w:color="auto" w:fill="FFFFFF"/>
        </w:rPr>
        <w:t>2019)</w:t>
      </w:r>
    </w:p>
    <w:p w:rsidR="000906B1" w:rsidRPr="000906B1" w:rsidRDefault="000906B1" w:rsidP="009C7B08">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0906B1">
        <w:rPr>
          <w:rFonts w:ascii="Times New Roman" w:hAnsi="Times New Roman" w:cs="Times New Roman"/>
          <w:b/>
          <w:color w:val="222222"/>
          <w:sz w:val="24"/>
          <w:szCs w:val="24"/>
          <w:shd w:val="clear" w:color="auto" w:fill="FFFFFF"/>
        </w:rPr>
        <w:lastRenderedPageBreak/>
        <w:t>Under what circumstances would an e-commerce site not need a shopping cart?</w:t>
      </w:r>
    </w:p>
    <w:p w:rsidR="006B5847" w:rsidRDefault="00AF352E"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 xml:space="preserve"> </w:t>
      </w:r>
      <w:r w:rsidR="00552389">
        <w:rPr>
          <w:rFonts w:ascii="Times New Roman" w:hAnsi="Times New Roman" w:cs="Times New Roman"/>
          <w:color w:val="000000" w:themeColor="text1"/>
          <w:sz w:val="24"/>
          <w:szCs w:val="24"/>
        </w:rPr>
        <w:t>E-C</w:t>
      </w:r>
      <w:r w:rsidRPr="00657920">
        <w:rPr>
          <w:rFonts w:ascii="Times New Roman" w:hAnsi="Times New Roman" w:cs="Times New Roman"/>
          <w:color w:val="000000" w:themeColor="text1"/>
          <w:sz w:val="24"/>
          <w:szCs w:val="24"/>
        </w:rPr>
        <w:t>ommerce do</w:t>
      </w:r>
      <w:r w:rsidR="00552389">
        <w:rPr>
          <w:rFonts w:ascii="Times New Roman" w:hAnsi="Times New Roman" w:cs="Times New Roman"/>
          <w:color w:val="000000" w:themeColor="text1"/>
          <w:sz w:val="24"/>
          <w:szCs w:val="24"/>
        </w:rPr>
        <w:t>es</w:t>
      </w:r>
      <w:r w:rsidRPr="00657920">
        <w:rPr>
          <w:rFonts w:ascii="Times New Roman" w:hAnsi="Times New Roman" w:cs="Times New Roman"/>
          <w:color w:val="000000" w:themeColor="text1"/>
          <w:sz w:val="24"/>
          <w:szCs w:val="24"/>
        </w:rPr>
        <w:t xml:space="preserve"> not need a shopping cart when they can establish a 1-click system such as the one patented by Amazon to allow shoppers </w:t>
      </w:r>
      <w:r w:rsidR="00552389">
        <w:rPr>
          <w:rFonts w:ascii="Times New Roman" w:hAnsi="Times New Roman" w:cs="Times New Roman"/>
          <w:color w:val="000000" w:themeColor="text1"/>
          <w:sz w:val="24"/>
          <w:szCs w:val="24"/>
        </w:rPr>
        <w:t xml:space="preserve">to </w:t>
      </w:r>
      <w:r w:rsidRPr="00657920">
        <w:rPr>
          <w:rFonts w:ascii="Times New Roman" w:hAnsi="Times New Roman" w:cs="Times New Roman"/>
          <w:color w:val="000000" w:themeColor="text1"/>
          <w:sz w:val="24"/>
          <w:szCs w:val="24"/>
        </w:rPr>
        <w:t>purchase items without using shopping carts. Also, due to cart abandonment</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an e-commerce business could use subscription to avoid the use of shopping cart software for purchases by customers. </w:t>
      </w:r>
    </w:p>
    <w:p w:rsidR="006B5847" w:rsidRPr="006B5847" w:rsidRDefault="006B5847"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B5847">
        <w:rPr>
          <w:rFonts w:ascii="Times New Roman" w:hAnsi="Times New Roman" w:cs="Times New Roman"/>
          <w:b/>
          <w:color w:val="000000" w:themeColor="text1"/>
          <w:sz w:val="24"/>
          <w:szCs w:val="24"/>
        </w:rPr>
        <w:t xml:space="preserve">Why </w:t>
      </w:r>
      <w:r>
        <w:rPr>
          <w:rFonts w:ascii="Times New Roman" w:hAnsi="Times New Roman" w:cs="Times New Roman"/>
          <w:b/>
          <w:color w:val="000000" w:themeColor="text1"/>
          <w:sz w:val="24"/>
          <w:szCs w:val="24"/>
        </w:rPr>
        <w:t>would a website need sub</w:t>
      </w:r>
      <w:r w:rsidRPr="006B5847">
        <w:rPr>
          <w:rFonts w:ascii="Times New Roman" w:hAnsi="Times New Roman" w:cs="Times New Roman"/>
          <w:b/>
          <w:color w:val="000000" w:themeColor="text1"/>
          <w:sz w:val="24"/>
          <w:szCs w:val="24"/>
        </w:rPr>
        <w:t>categories?</w:t>
      </w:r>
    </w:p>
    <w:p w:rsidR="006B5847" w:rsidRDefault="00AF352E"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 xml:space="preserve">Subcategories enable websites to </w:t>
      </w:r>
      <w:r w:rsidR="00807651" w:rsidRPr="00657920">
        <w:rPr>
          <w:rFonts w:ascii="Times New Roman" w:hAnsi="Times New Roman" w:cs="Times New Roman"/>
          <w:color w:val="000000" w:themeColor="text1"/>
          <w:sz w:val="24"/>
          <w:szCs w:val="24"/>
        </w:rPr>
        <w:t xml:space="preserve">logically </w:t>
      </w:r>
      <w:r w:rsidRPr="00657920">
        <w:rPr>
          <w:rFonts w:ascii="Times New Roman" w:hAnsi="Times New Roman" w:cs="Times New Roman"/>
          <w:color w:val="000000" w:themeColor="text1"/>
          <w:sz w:val="24"/>
          <w:szCs w:val="24"/>
        </w:rPr>
        <w:t>organi</w:t>
      </w:r>
      <w:r w:rsidR="004043F2">
        <w:rPr>
          <w:rFonts w:ascii="Times New Roman" w:hAnsi="Times New Roman" w:cs="Times New Roman"/>
          <w:color w:val="000000" w:themeColor="text1"/>
          <w:sz w:val="24"/>
          <w:szCs w:val="24"/>
        </w:rPr>
        <w:t>s</w:t>
      </w:r>
      <w:r w:rsidRPr="00657920">
        <w:rPr>
          <w:rFonts w:ascii="Times New Roman" w:hAnsi="Times New Roman" w:cs="Times New Roman"/>
          <w:color w:val="000000" w:themeColor="text1"/>
          <w:sz w:val="24"/>
          <w:szCs w:val="24"/>
        </w:rPr>
        <w:t>e their products in ways that make sense to the</w:t>
      </w:r>
      <w:r w:rsidR="00807651" w:rsidRPr="00657920">
        <w:rPr>
          <w:rFonts w:ascii="Times New Roman" w:hAnsi="Times New Roman" w:cs="Times New Roman"/>
          <w:color w:val="000000" w:themeColor="text1"/>
          <w:sz w:val="24"/>
          <w:szCs w:val="24"/>
        </w:rPr>
        <w:t xml:space="preserve"> shoppers and enable them to easily find whatever they are looking for. </w:t>
      </w:r>
    </w:p>
    <w:p w:rsidR="006B5847" w:rsidRPr="006B5847" w:rsidRDefault="006B5847"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B5847">
        <w:rPr>
          <w:rFonts w:ascii="Times New Roman" w:hAnsi="Times New Roman" w:cs="Times New Roman"/>
          <w:b/>
          <w:color w:val="000000" w:themeColor="text1"/>
          <w:sz w:val="24"/>
          <w:szCs w:val="24"/>
        </w:rPr>
        <w:t>What is the most common form of asynchronous e-service?</w:t>
      </w:r>
    </w:p>
    <w:p w:rsidR="00947E02" w:rsidRPr="00657920" w:rsidRDefault="00807651"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Asynchronous e-service involves learning that is purely online and can happen anywhere</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and at any time, the most commonly used and well</w:t>
      </w:r>
      <w:r w:rsidR="00552389">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known format is the text on a secure access website. </w:t>
      </w:r>
    </w:p>
    <w:p w:rsidR="006B5847" w:rsidRDefault="006B5847" w:rsidP="009C7B08">
      <w:pPr>
        <w:spacing w:after="0" w:line="480" w:lineRule="auto"/>
        <w:ind w:firstLine="720"/>
        <w:contextualSpacing/>
        <w:rPr>
          <w:rFonts w:ascii="Times New Roman" w:hAnsi="Times New Roman" w:cs="Times New Roman"/>
          <w:color w:val="000000" w:themeColor="text1"/>
          <w:sz w:val="24"/>
          <w:szCs w:val="24"/>
        </w:rPr>
      </w:pPr>
    </w:p>
    <w:p w:rsidR="006B5847" w:rsidRPr="006B5847" w:rsidRDefault="006B5847"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B5847">
        <w:rPr>
          <w:rFonts w:ascii="Times New Roman" w:hAnsi="Times New Roman" w:cs="Times New Roman"/>
          <w:b/>
          <w:color w:val="000000" w:themeColor="text1"/>
          <w:sz w:val="24"/>
          <w:szCs w:val="24"/>
        </w:rPr>
        <w:t>What are some roles of customer relationship management (CRM)?</w:t>
      </w:r>
    </w:p>
    <w:p w:rsidR="006B5847" w:rsidRDefault="00807651" w:rsidP="009C7B08">
      <w:pPr>
        <w:spacing w:after="0" w:line="480" w:lineRule="auto"/>
        <w:ind w:firstLine="720"/>
        <w:contextualSpacing/>
        <w:rPr>
          <w:rFonts w:ascii="Times New Roman" w:hAnsi="Times New Roman" w:cs="Times New Roman"/>
          <w:color w:val="222222"/>
          <w:sz w:val="24"/>
          <w:szCs w:val="24"/>
          <w:shd w:val="clear" w:color="auto" w:fill="FFFFFF"/>
        </w:rPr>
      </w:pPr>
      <w:r w:rsidRPr="00657920">
        <w:rPr>
          <w:rFonts w:ascii="Times New Roman" w:hAnsi="Times New Roman" w:cs="Times New Roman"/>
          <w:color w:val="000000" w:themeColor="text1"/>
          <w:sz w:val="24"/>
          <w:szCs w:val="24"/>
        </w:rPr>
        <w:t xml:space="preserve">Customer </w:t>
      </w:r>
      <w:r w:rsidR="00563F08">
        <w:rPr>
          <w:rFonts w:ascii="Times New Roman" w:hAnsi="Times New Roman" w:cs="Times New Roman"/>
          <w:color w:val="000000" w:themeColor="text1"/>
          <w:sz w:val="24"/>
          <w:szCs w:val="24"/>
        </w:rPr>
        <w:t>relationship management consists of a strategy for</w:t>
      </w:r>
      <w:r w:rsidRPr="00657920">
        <w:rPr>
          <w:rFonts w:ascii="Times New Roman" w:hAnsi="Times New Roman" w:cs="Times New Roman"/>
          <w:color w:val="000000" w:themeColor="text1"/>
          <w:sz w:val="24"/>
          <w:szCs w:val="24"/>
        </w:rPr>
        <w:t xml:space="preserve"> learn</w:t>
      </w:r>
      <w:r w:rsidR="00563F08">
        <w:rPr>
          <w:rFonts w:ascii="Times New Roman" w:hAnsi="Times New Roman" w:cs="Times New Roman"/>
          <w:color w:val="000000" w:themeColor="text1"/>
          <w:sz w:val="24"/>
          <w:szCs w:val="24"/>
        </w:rPr>
        <w:t>ing</w:t>
      </w:r>
      <w:r w:rsidRPr="00657920">
        <w:rPr>
          <w:rFonts w:ascii="Times New Roman" w:hAnsi="Times New Roman" w:cs="Times New Roman"/>
          <w:color w:val="000000" w:themeColor="text1"/>
          <w:sz w:val="24"/>
          <w:szCs w:val="24"/>
        </w:rPr>
        <w:t xml:space="preserve"> more about customer needs and hence build stronger relationships with them,</w:t>
      </w:r>
      <w:r w:rsidR="00552389">
        <w:rPr>
          <w:rFonts w:ascii="Times New Roman" w:hAnsi="Times New Roman" w:cs="Times New Roman"/>
          <w:color w:val="000000" w:themeColor="text1"/>
          <w:sz w:val="24"/>
          <w:szCs w:val="24"/>
        </w:rPr>
        <w:t xml:space="preserve"> and</w:t>
      </w:r>
      <w:r w:rsidRPr="00657920">
        <w:rPr>
          <w:rFonts w:ascii="Times New Roman" w:hAnsi="Times New Roman" w:cs="Times New Roman"/>
          <w:color w:val="000000" w:themeColor="text1"/>
          <w:sz w:val="24"/>
          <w:szCs w:val="24"/>
        </w:rPr>
        <w:t xml:space="preserve"> it helps</w:t>
      </w:r>
      <w:r w:rsidR="00563F08">
        <w:rPr>
          <w:rFonts w:ascii="Times New Roman" w:hAnsi="Times New Roman" w:cs="Times New Roman"/>
          <w:color w:val="000000" w:themeColor="text1"/>
          <w:sz w:val="24"/>
          <w:szCs w:val="24"/>
        </w:rPr>
        <w:t xml:space="preserve"> businesses to gain knowledge of</w:t>
      </w:r>
      <w:r w:rsidRPr="00657920">
        <w:rPr>
          <w:rFonts w:ascii="Times New Roman" w:hAnsi="Times New Roman" w:cs="Times New Roman"/>
          <w:color w:val="000000" w:themeColor="text1"/>
          <w:sz w:val="24"/>
          <w:szCs w:val="24"/>
        </w:rPr>
        <w:t xml:space="preserve"> the behavio</w:t>
      </w:r>
      <w:r w:rsidR="004043F2">
        <w:rPr>
          <w:rFonts w:ascii="Times New Roman" w:hAnsi="Times New Roman" w:cs="Times New Roman"/>
          <w:color w:val="000000" w:themeColor="text1"/>
          <w:sz w:val="24"/>
          <w:szCs w:val="24"/>
        </w:rPr>
        <w:t>u</w:t>
      </w:r>
      <w:r w:rsidRPr="00657920">
        <w:rPr>
          <w:rFonts w:ascii="Times New Roman" w:hAnsi="Times New Roman" w:cs="Times New Roman"/>
          <w:color w:val="000000" w:themeColor="text1"/>
          <w:sz w:val="24"/>
          <w:szCs w:val="24"/>
        </w:rPr>
        <w:t>rs of their customers and modify their operations in ways that ensure that the customers are served in the best way possible.</w:t>
      </w:r>
      <w:r w:rsidR="00947E02" w:rsidRPr="00657920">
        <w:rPr>
          <w:rFonts w:ascii="Times New Roman" w:hAnsi="Times New Roman" w:cs="Times New Roman"/>
          <w:color w:val="000000" w:themeColor="text1"/>
          <w:sz w:val="24"/>
          <w:szCs w:val="24"/>
        </w:rPr>
        <w:t xml:space="preserve"> </w:t>
      </w:r>
      <w:r w:rsidR="00657920">
        <w:rPr>
          <w:rFonts w:ascii="Times New Roman" w:hAnsi="Times New Roman" w:cs="Times New Roman"/>
          <w:color w:val="000000" w:themeColor="text1"/>
          <w:sz w:val="24"/>
          <w:szCs w:val="24"/>
        </w:rPr>
        <w:t>(</w:t>
      </w:r>
      <w:r w:rsidR="00657920" w:rsidRPr="00657920">
        <w:rPr>
          <w:rFonts w:ascii="Times New Roman" w:hAnsi="Times New Roman" w:cs="Times New Roman"/>
          <w:color w:val="222222"/>
          <w:sz w:val="24"/>
          <w:szCs w:val="24"/>
          <w:shd w:val="clear" w:color="auto" w:fill="FFFFFF"/>
        </w:rPr>
        <w:t xml:space="preserve">Rahimi, </w:t>
      </w:r>
      <w:r w:rsidR="00657920">
        <w:rPr>
          <w:rFonts w:ascii="Times New Roman" w:hAnsi="Times New Roman" w:cs="Times New Roman"/>
          <w:color w:val="222222"/>
          <w:sz w:val="24"/>
          <w:szCs w:val="24"/>
          <w:shd w:val="clear" w:color="auto" w:fill="FFFFFF"/>
        </w:rPr>
        <w:t>2017)</w:t>
      </w:r>
    </w:p>
    <w:p w:rsidR="006B5847" w:rsidRPr="006B5847" w:rsidRDefault="006B5847" w:rsidP="009C7B08">
      <w:pPr>
        <w:pStyle w:val="ListParagraph"/>
        <w:numPr>
          <w:ilvl w:val="0"/>
          <w:numId w:val="1"/>
        </w:numPr>
        <w:spacing w:after="0" w:line="480" w:lineRule="auto"/>
        <w:rPr>
          <w:rFonts w:ascii="Times New Roman" w:hAnsi="Times New Roman" w:cs="Times New Roman"/>
          <w:b/>
          <w:color w:val="222222"/>
          <w:sz w:val="24"/>
          <w:szCs w:val="24"/>
          <w:shd w:val="clear" w:color="auto" w:fill="FFFFFF"/>
        </w:rPr>
      </w:pPr>
      <w:r w:rsidRPr="006B5847">
        <w:rPr>
          <w:rFonts w:ascii="Times New Roman" w:hAnsi="Times New Roman" w:cs="Times New Roman"/>
          <w:b/>
          <w:color w:val="222222"/>
          <w:sz w:val="24"/>
          <w:szCs w:val="24"/>
          <w:shd w:val="clear" w:color="auto" w:fill="FFFFFF"/>
        </w:rPr>
        <w:t>What are some uses of data mining?</w:t>
      </w:r>
    </w:p>
    <w:p w:rsidR="006B5847" w:rsidRDefault="00657920" w:rsidP="009C7B08">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222222"/>
          <w:sz w:val="24"/>
          <w:szCs w:val="24"/>
          <w:shd w:val="clear" w:color="auto" w:fill="FFFFFF"/>
        </w:rPr>
        <w:t xml:space="preserve"> </w:t>
      </w:r>
      <w:r w:rsidR="00947E02" w:rsidRPr="00657920">
        <w:rPr>
          <w:rFonts w:ascii="Times New Roman" w:hAnsi="Times New Roman" w:cs="Times New Roman"/>
          <w:color w:val="000000" w:themeColor="text1"/>
          <w:sz w:val="24"/>
          <w:szCs w:val="24"/>
        </w:rPr>
        <w:t>Data mining is useful in sales forecasting</w:t>
      </w:r>
      <w:r w:rsidR="007B2DF7">
        <w:rPr>
          <w:rFonts w:ascii="Times New Roman" w:hAnsi="Times New Roman" w:cs="Times New Roman"/>
          <w:color w:val="000000" w:themeColor="text1"/>
          <w:sz w:val="24"/>
          <w:szCs w:val="24"/>
        </w:rPr>
        <w:t>,</w:t>
      </w:r>
      <w:r w:rsidR="00947E02" w:rsidRPr="00657920">
        <w:rPr>
          <w:rFonts w:ascii="Times New Roman" w:hAnsi="Times New Roman" w:cs="Times New Roman"/>
          <w:color w:val="000000" w:themeColor="text1"/>
          <w:sz w:val="24"/>
          <w:szCs w:val="24"/>
        </w:rPr>
        <w:t xml:space="preserve"> which involves guessing when customers will buy a certain item </w:t>
      </w:r>
      <w:r w:rsidR="00552389">
        <w:rPr>
          <w:rFonts w:ascii="Times New Roman" w:hAnsi="Times New Roman" w:cs="Times New Roman"/>
          <w:color w:val="000000" w:themeColor="text1"/>
          <w:sz w:val="24"/>
          <w:szCs w:val="24"/>
        </w:rPr>
        <w:t>soon</w:t>
      </w:r>
      <w:r w:rsidR="00947E02" w:rsidRPr="00657920">
        <w:rPr>
          <w:rFonts w:ascii="Times New Roman" w:hAnsi="Times New Roman" w:cs="Times New Roman"/>
          <w:color w:val="000000" w:themeColor="text1"/>
          <w:sz w:val="24"/>
          <w:szCs w:val="24"/>
        </w:rPr>
        <w:t xml:space="preserve"> instead of what they will buy. It is also useful in database marketing whereby a company creates a line of products that sell themselves. Moreover, it is useful in inventory planning as well as to promote customer loyalty. </w:t>
      </w:r>
    </w:p>
    <w:p w:rsidR="006B5847" w:rsidRPr="006B5847" w:rsidRDefault="006B5847" w:rsidP="009C7B08">
      <w:pPr>
        <w:pStyle w:val="ListParagraph"/>
        <w:numPr>
          <w:ilvl w:val="0"/>
          <w:numId w:val="1"/>
        </w:numPr>
        <w:spacing w:after="0" w:line="480" w:lineRule="auto"/>
        <w:rPr>
          <w:rFonts w:ascii="Times New Roman" w:hAnsi="Times New Roman" w:cs="Times New Roman"/>
          <w:b/>
          <w:color w:val="000000" w:themeColor="text1"/>
          <w:sz w:val="24"/>
          <w:szCs w:val="24"/>
        </w:rPr>
      </w:pPr>
      <w:r w:rsidRPr="006B5847">
        <w:rPr>
          <w:rFonts w:ascii="Times New Roman" w:hAnsi="Times New Roman" w:cs="Times New Roman"/>
          <w:b/>
          <w:color w:val="000000" w:themeColor="text1"/>
          <w:sz w:val="24"/>
          <w:szCs w:val="24"/>
        </w:rPr>
        <w:lastRenderedPageBreak/>
        <w:t>What kind of information would be displayed on the FAQ page?</w:t>
      </w:r>
    </w:p>
    <w:p w:rsidR="007411B3" w:rsidRPr="00657920" w:rsidRDefault="00947E02" w:rsidP="009C7B08">
      <w:pPr>
        <w:spacing w:after="0" w:line="480" w:lineRule="auto"/>
        <w:ind w:firstLine="720"/>
        <w:contextualSpacing/>
        <w:rPr>
          <w:rFonts w:ascii="Times New Roman" w:hAnsi="Times New Roman" w:cs="Times New Roman"/>
          <w:color w:val="000000" w:themeColor="text1"/>
          <w:sz w:val="24"/>
          <w:szCs w:val="24"/>
        </w:rPr>
      </w:pPr>
      <w:r w:rsidRPr="00657920">
        <w:rPr>
          <w:rFonts w:ascii="Times New Roman" w:hAnsi="Times New Roman" w:cs="Times New Roman"/>
          <w:color w:val="000000" w:themeColor="text1"/>
          <w:sz w:val="24"/>
          <w:szCs w:val="24"/>
        </w:rPr>
        <w:t xml:space="preserve">A FAQ page is intended to make it easy for clients to discover answers without the requirement for outside help. It covers the questions that different customers </w:t>
      </w:r>
      <w:r w:rsidR="00552389">
        <w:rPr>
          <w:rFonts w:ascii="Times New Roman" w:hAnsi="Times New Roman" w:cs="Times New Roman"/>
          <w:color w:val="000000" w:themeColor="text1"/>
          <w:sz w:val="24"/>
          <w:szCs w:val="24"/>
        </w:rPr>
        <w:t>frequently ask</w:t>
      </w:r>
      <w:r w:rsidRPr="00657920">
        <w:rPr>
          <w:rFonts w:ascii="Times New Roman" w:hAnsi="Times New Roman" w:cs="Times New Roman"/>
          <w:color w:val="000000" w:themeColor="text1"/>
          <w:sz w:val="24"/>
          <w:szCs w:val="24"/>
        </w:rPr>
        <w:t xml:space="preserve"> regarding the services or product</w:t>
      </w:r>
      <w:r w:rsidR="00552389">
        <w:rPr>
          <w:rFonts w:ascii="Times New Roman" w:hAnsi="Times New Roman" w:cs="Times New Roman"/>
          <w:color w:val="000000" w:themeColor="text1"/>
          <w:sz w:val="24"/>
          <w:szCs w:val="24"/>
        </w:rPr>
        <w:t>s</w:t>
      </w:r>
      <w:r w:rsidRPr="00657920">
        <w:rPr>
          <w:rFonts w:ascii="Times New Roman" w:hAnsi="Times New Roman" w:cs="Times New Roman"/>
          <w:color w:val="000000" w:themeColor="text1"/>
          <w:sz w:val="24"/>
          <w:szCs w:val="24"/>
        </w:rPr>
        <w:t xml:space="preserve"> of </w:t>
      </w:r>
      <w:r w:rsidR="00552389">
        <w:rPr>
          <w:rFonts w:ascii="Times New Roman" w:hAnsi="Times New Roman" w:cs="Times New Roman"/>
          <w:color w:val="000000" w:themeColor="text1"/>
          <w:sz w:val="24"/>
          <w:szCs w:val="24"/>
        </w:rPr>
        <w:t xml:space="preserve">a </w:t>
      </w:r>
      <w:r w:rsidRPr="00657920">
        <w:rPr>
          <w:rFonts w:ascii="Times New Roman" w:hAnsi="Times New Roman" w:cs="Times New Roman"/>
          <w:color w:val="000000" w:themeColor="text1"/>
          <w:sz w:val="24"/>
          <w:szCs w:val="24"/>
        </w:rPr>
        <w:t>particular business and in the same measure</w:t>
      </w:r>
      <w:r w:rsidR="004043F2">
        <w:rPr>
          <w:rFonts w:ascii="Times New Roman" w:hAnsi="Times New Roman" w:cs="Times New Roman"/>
          <w:color w:val="000000" w:themeColor="text1"/>
          <w:sz w:val="24"/>
          <w:szCs w:val="24"/>
        </w:rPr>
        <w:t>,</w:t>
      </w:r>
      <w:r w:rsidRPr="00657920">
        <w:rPr>
          <w:rFonts w:ascii="Times New Roman" w:hAnsi="Times New Roman" w:cs="Times New Roman"/>
          <w:color w:val="000000" w:themeColor="text1"/>
          <w:sz w:val="24"/>
          <w:szCs w:val="24"/>
        </w:rPr>
        <w:t xml:space="preserve"> the answers that have been provided for these questions.</w:t>
      </w:r>
    </w:p>
    <w:p w:rsidR="00947E02" w:rsidRPr="00657920" w:rsidRDefault="00947E02" w:rsidP="009C7B08">
      <w:pPr>
        <w:spacing w:after="0" w:line="480" w:lineRule="auto"/>
        <w:ind w:firstLine="720"/>
        <w:contextualSpacing/>
        <w:rPr>
          <w:rFonts w:ascii="Times New Roman" w:hAnsi="Times New Roman" w:cs="Times New Roman"/>
          <w:color w:val="000000" w:themeColor="text1"/>
          <w:sz w:val="24"/>
          <w:szCs w:val="24"/>
        </w:rPr>
      </w:pPr>
    </w:p>
    <w:p w:rsidR="00947E02" w:rsidRPr="00657920" w:rsidRDefault="00947E02" w:rsidP="009C7B08">
      <w:pPr>
        <w:spacing w:after="0" w:line="480" w:lineRule="auto"/>
        <w:ind w:firstLine="720"/>
        <w:contextualSpacing/>
        <w:rPr>
          <w:rFonts w:ascii="Times New Roman" w:hAnsi="Times New Roman" w:cs="Times New Roman"/>
          <w:color w:val="000000" w:themeColor="text1"/>
          <w:sz w:val="24"/>
          <w:szCs w:val="24"/>
        </w:rPr>
      </w:pPr>
    </w:p>
    <w:p w:rsidR="00947E02" w:rsidRPr="00657920" w:rsidRDefault="00947E02" w:rsidP="009C7B08">
      <w:pPr>
        <w:spacing w:after="0" w:line="480" w:lineRule="auto"/>
        <w:contextualSpacing/>
        <w:rPr>
          <w:rFonts w:ascii="Times New Roman" w:hAnsi="Times New Roman" w:cs="Times New Roman"/>
          <w:color w:val="000000" w:themeColor="text1"/>
          <w:sz w:val="24"/>
          <w:szCs w:val="24"/>
        </w:rPr>
      </w:pPr>
    </w:p>
    <w:p w:rsidR="00947E02" w:rsidRPr="00657920" w:rsidRDefault="00947E02" w:rsidP="009C7B08">
      <w:pPr>
        <w:spacing w:after="0" w:line="480" w:lineRule="auto"/>
        <w:ind w:firstLine="720"/>
        <w:contextualSpacing/>
        <w:rPr>
          <w:rFonts w:ascii="Times New Roman" w:hAnsi="Times New Roman" w:cs="Times New Roman"/>
          <w:color w:val="000000" w:themeColor="text1"/>
          <w:sz w:val="24"/>
          <w:szCs w:val="24"/>
        </w:rPr>
      </w:pPr>
    </w:p>
    <w:p w:rsidR="00AE1FAA" w:rsidRPr="00657920" w:rsidRDefault="00AE1FAA" w:rsidP="009C7B08">
      <w:pPr>
        <w:spacing w:after="0" w:line="480" w:lineRule="auto"/>
        <w:ind w:firstLine="720"/>
        <w:contextualSpacing/>
        <w:rPr>
          <w:rFonts w:ascii="Times New Roman" w:hAnsi="Times New Roman" w:cs="Times New Roman"/>
          <w:color w:val="000000" w:themeColor="text1"/>
          <w:sz w:val="24"/>
          <w:szCs w:val="24"/>
        </w:rPr>
      </w:pPr>
    </w:p>
    <w:p w:rsidR="009C7B08" w:rsidRDefault="009C7B08">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657920" w:rsidRPr="00657920" w:rsidRDefault="00947E02" w:rsidP="009C7B08">
      <w:pPr>
        <w:spacing w:after="0" w:line="480" w:lineRule="auto"/>
        <w:ind w:firstLine="720"/>
        <w:contextualSpacing/>
        <w:jc w:val="center"/>
        <w:rPr>
          <w:rFonts w:ascii="Times New Roman" w:hAnsi="Times New Roman" w:cs="Times New Roman"/>
          <w:b/>
          <w:color w:val="000000" w:themeColor="text1"/>
          <w:sz w:val="24"/>
          <w:szCs w:val="24"/>
        </w:rPr>
      </w:pPr>
      <w:bookmarkStart w:id="0" w:name="_GoBack"/>
      <w:bookmarkEnd w:id="0"/>
      <w:r w:rsidRPr="00657920">
        <w:rPr>
          <w:rFonts w:ascii="Times New Roman" w:hAnsi="Times New Roman" w:cs="Times New Roman"/>
          <w:b/>
          <w:color w:val="000000" w:themeColor="text1"/>
          <w:sz w:val="24"/>
          <w:szCs w:val="24"/>
        </w:rPr>
        <w:lastRenderedPageBreak/>
        <w:t>References</w:t>
      </w:r>
    </w:p>
    <w:p w:rsidR="00657920" w:rsidRPr="00657920" w:rsidRDefault="00657920" w:rsidP="009C7B08">
      <w:pPr>
        <w:spacing w:after="0" w:line="480" w:lineRule="auto"/>
        <w:ind w:left="720" w:hanging="720"/>
        <w:contextualSpacing/>
        <w:rPr>
          <w:rFonts w:ascii="Times New Roman" w:hAnsi="Times New Roman" w:cs="Times New Roman"/>
          <w:color w:val="222222"/>
          <w:sz w:val="24"/>
          <w:szCs w:val="24"/>
          <w:shd w:val="clear" w:color="auto" w:fill="FFFFFF"/>
        </w:rPr>
      </w:pPr>
      <w:r w:rsidRPr="00657920">
        <w:rPr>
          <w:rFonts w:ascii="Times New Roman" w:hAnsi="Times New Roman" w:cs="Times New Roman"/>
          <w:color w:val="222222"/>
          <w:sz w:val="24"/>
          <w:szCs w:val="24"/>
          <w:shd w:val="clear" w:color="auto" w:fill="FFFFFF"/>
        </w:rPr>
        <w:t>Mathews, S., Bianchi, C., Perks, K. J., Healy, M., &amp; Wickramasekera, R. (2016). Internet marketing capabilities and international market growth. </w:t>
      </w:r>
      <w:r w:rsidRPr="00657920">
        <w:rPr>
          <w:rFonts w:ascii="Times New Roman" w:hAnsi="Times New Roman" w:cs="Times New Roman"/>
          <w:i/>
          <w:iCs/>
          <w:color w:val="222222"/>
          <w:sz w:val="24"/>
          <w:szCs w:val="24"/>
          <w:shd w:val="clear" w:color="auto" w:fill="FFFFFF"/>
        </w:rPr>
        <w:t>International Business Review</w:t>
      </w:r>
      <w:r w:rsidRPr="00657920">
        <w:rPr>
          <w:rFonts w:ascii="Times New Roman" w:hAnsi="Times New Roman" w:cs="Times New Roman"/>
          <w:color w:val="222222"/>
          <w:sz w:val="24"/>
          <w:szCs w:val="24"/>
          <w:shd w:val="clear" w:color="auto" w:fill="FFFFFF"/>
        </w:rPr>
        <w:t>, </w:t>
      </w:r>
      <w:r w:rsidRPr="00657920">
        <w:rPr>
          <w:rFonts w:ascii="Times New Roman" w:hAnsi="Times New Roman" w:cs="Times New Roman"/>
          <w:i/>
          <w:iCs/>
          <w:color w:val="222222"/>
          <w:sz w:val="24"/>
          <w:szCs w:val="24"/>
          <w:shd w:val="clear" w:color="auto" w:fill="FFFFFF"/>
        </w:rPr>
        <w:t>25</w:t>
      </w:r>
      <w:r w:rsidRPr="00657920">
        <w:rPr>
          <w:rFonts w:ascii="Times New Roman" w:hAnsi="Times New Roman" w:cs="Times New Roman"/>
          <w:color w:val="222222"/>
          <w:sz w:val="24"/>
          <w:szCs w:val="24"/>
          <w:shd w:val="clear" w:color="auto" w:fill="FFFFFF"/>
        </w:rPr>
        <w:t>(4), 820-830.</w:t>
      </w:r>
    </w:p>
    <w:p w:rsidR="00657920" w:rsidRPr="00657920" w:rsidRDefault="00657920" w:rsidP="009C7B08">
      <w:pPr>
        <w:spacing w:after="0" w:line="480" w:lineRule="auto"/>
        <w:ind w:left="720" w:hanging="720"/>
        <w:contextualSpacing/>
        <w:rPr>
          <w:rFonts w:ascii="Times New Roman" w:hAnsi="Times New Roman" w:cs="Times New Roman"/>
          <w:b/>
          <w:color w:val="000000" w:themeColor="text1"/>
          <w:sz w:val="24"/>
          <w:szCs w:val="24"/>
        </w:rPr>
      </w:pPr>
      <w:r w:rsidRPr="00657920">
        <w:rPr>
          <w:rFonts w:ascii="Times New Roman" w:hAnsi="Times New Roman" w:cs="Times New Roman"/>
          <w:color w:val="222222"/>
          <w:sz w:val="24"/>
          <w:szCs w:val="24"/>
          <w:shd w:val="clear" w:color="auto" w:fill="FFFFFF"/>
        </w:rPr>
        <w:t>Rahimi, R., &amp; Kozak, M. (2017). Impact of customer relationship management on customer satisfaction: The case of a budget hotel chain. </w:t>
      </w:r>
      <w:r w:rsidRPr="00657920">
        <w:rPr>
          <w:rFonts w:ascii="Times New Roman" w:hAnsi="Times New Roman" w:cs="Times New Roman"/>
          <w:i/>
          <w:iCs/>
          <w:color w:val="222222"/>
          <w:sz w:val="24"/>
          <w:szCs w:val="24"/>
          <w:shd w:val="clear" w:color="auto" w:fill="FFFFFF"/>
        </w:rPr>
        <w:t>Journal of Travel &amp; Tourism Marketing</w:t>
      </w:r>
      <w:r w:rsidRPr="00657920">
        <w:rPr>
          <w:rFonts w:ascii="Times New Roman" w:hAnsi="Times New Roman" w:cs="Times New Roman"/>
          <w:color w:val="222222"/>
          <w:sz w:val="24"/>
          <w:szCs w:val="24"/>
          <w:shd w:val="clear" w:color="auto" w:fill="FFFFFF"/>
        </w:rPr>
        <w:t>, </w:t>
      </w:r>
      <w:r w:rsidRPr="00657920">
        <w:rPr>
          <w:rFonts w:ascii="Times New Roman" w:hAnsi="Times New Roman" w:cs="Times New Roman"/>
          <w:i/>
          <w:iCs/>
          <w:color w:val="222222"/>
          <w:sz w:val="24"/>
          <w:szCs w:val="24"/>
          <w:shd w:val="clear" w:color="auto" w:fill="FFFFFF"/>
        </w:rPr>
        <w:t>34</w:t>
      </w:r>
      <w:r w:rsidRPr="00657920">
        <w:rPr>
          <w:rFonts w:ascii="Times New Roman" w:hAnsi="Times New Roman" w:cs="Times New Roman"/>
          <w:color w:val="222222"/>
          <w:sz w:val="24"/>
          <w:szCs w:val="24"/>
          <w:shd w:val="clear" w:color="auto" w:fill="FFFFFF"/>
        </w:rPr>
        <w:t>(1), 40-51.</w:t>
      </w:r>
    </w:p>
    <w:p w:rsidR="00657920" w:rsidRPr="00657920" w:rsidRDefault="00657920" w:rsidP="009C7B08">
      <w:pPr>
        <w:spacing w:after="0" w:line="480" w:lineRule="auto"/>
        <w:ind w:left="720" w:hanging="720"/>
        <w:contextualSpacing/>
        <w:rPr>
          <w:rFonts w:ascii="Times New Roman" w:hAnsi="Times New Roman" w:cs="Times New Roman"/>
          <w:color w:val="222222"/>
          <w:sz w:val="24"/>
          <w:szCs w:val="24"/>
          <w:shd w:val="clear" w:color="auto" w:fill="FFFFFF"/>
        </w:rPr>
      </w:pPr>
      <w:r w:rsidRPr="00657920">
        <w:rPr>
          <w:rFonts w:ascii="Times New Roman" w:hAnsi="Times New Roman" w:cs="Times New Roman"/>
          <w:color w:val="222222"/>
          <w:sz w:val="24"/>
          <w:szCs w:val="24"/>
          <w:shd w:val="clear" w:color="auto" w:fill="FFFFFF"/>
        </w:rPr>
        <w:t>Taxier, K., VanDuyn, L., &amp; Bailey, M. (2019). </w:t>
      </w:r>
      <w:r w:rsidRPr="00657920">
        <w:rPr>
          <w:rFonts w:ascii="Times New Roman" w:hAnsi="Times New Roman" w:cs="Times New Roman"/>
          <w:i/>
          <w:iCs/>
          <w:color w:val="222222"/>
          <w:sz w:val="24"/>
          <w:szCs w:val="24"/>
          <w:shd w:val="clear" w:color="auto" w:fill="FFFFFF"/>
        </w:rPr>
        <w:t>U.S. Patent Application No. 16/222,367</w:t>
      </w:r>
      <w:r w:rsidRPr="00657920">
        <w:rPr>
          <w:rFonts w:ascii="Times New Roman" w:hAnsi="Times New Roman" w:cs="Times New Roman"/>
          <w:color w:val="222222"/>
          <w:sz w:val="24"/>
          <w:szCs w:val="24"/>
          <w:shd w:val="clear" w:color="auto" w:fill="FFFFFF"/>
        </w:rPr>
        <w:t>.</w:t>
      </w: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482969" w:rsidRPr="00657920" w:rsidRDefault="00482969" w:rsidP="009C7B08">
      <w:pPr>
        <w:spacing w:after="0" w:line="480" w:lineRule="auto"/>
        <w:contextualSpacing/>
        <w:rPr>
          <w:rFonts w:ascii="Times New Roman" w:hAnsi="Times New Roman" w:cs="Times New Roman"/>
          <w:color w:val="000000" w:themeColor="text1"/>
          <w:sz w:val="24"/>
          <w:szCs w:val="24"/>
        </w:rPr>
      </w:pPr>
    </w:p>
    <w:p w:rsidR="00280C0C" w:rsidRPr="00657920" w:rsidRDefault="00110127" w:rsidP="009C7B08">
      <w:pPr>
        <w:spacing w:after="0" w:line="480" w:lineRule="auto"/>
        <w:contextualSpacing/>
        <w:rPr>
          <w:rFonts w:ascii="Times New Roman" w:hAnsi="Times New Roman" w:cs="Times New Roman"/>
          <w:sz w:val="24"/>
          <w:szCs w:val="24"/>
        </w:rPr>
      </w:pPr>
    </w:p>
    <w:sectPr w:rsidR="00280C0C" w:rsidRPr="00657920" w:rsidSect="004829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0127" w:rsidRDefault="00110127" w:rsidP="00482969">
      <w:pPr>
        <w:spacing w:after="0" w:line="240" w:lineRule="auto"/>
      </w:pPr>
      <w:r>
        <w:separator/>
      </w:r>
    </w:p>
  </w:endnote>
  <w:endnote w:type="continuationSeparator" w:id="0">
    <w:p w:rsidR="00110127" w:rsidRDefault="00110127" w:rsidP="00482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0127" w:rsidRDefault="00110127" w:rsidP="00482969">
      <w:pPr>
        <w:spacing w:after="0" w:line="240" w:lineRule="auto"/>
      </w:pPr>
      <w:r>
        <w:separator/>
      </w:r>
    </w:p>
  </w:footnote>
  <w:footnote w:type="continuationSeparator" w:id="0">
    <w:p w:rsidR="00110127" w:rsidRDefault="00110127" w:rsidP="00482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11329262"/>
      <w:docPartObj>
        <w:docPartGallery w:val="Page Numbers (Top of Page)"/>
        <w:docPartUnique/>
      </w:docPartObj>
    </w:sdtPr>
    <w:sdtEndPr>
      <w:rPr>
        <w:noProof/>
      </w:rPr>
    </w:sdtEndPr>
    <w:sdtContent>
      <w:p w:rsidR="00482969" w:rsidRPr="00482969" w:rsidRDefault="00482969" w:rsidP="00482969">
        <w:pPr>
          <w:pStyle w:val="Header"/>
          <w:spacing w:line="480" w:lineRule="auto"/>
          <w:jc w:val="right"/>
          <w:rPr>
            <w:rFonts w:ascii="Times New Roman" w:hAnsi="Times New Roman" w:cs="Times New Roman"/>
            <w:sz w:val="24"/>
            <w:szCs w:val="24"/>
          </w:rPr>
        </w:pPr>
        <w:r w:rsidRPr="00482969">
          <w:rPr>
            <w:rFonts w:ascii="Times New Roman" w:hAnsi="Times New Roman" w:cs="Times New Roman"/>
            <w:sz w:val="24"/>
            <w:szCs w:val="24"/>
          </w:rPr>
          <w:t>SEO</w:t>
        </w:r>
        <w:r w:rsidRPr="00482969">
          <w:rPr>
            <w:rFonts w:ascii="Times New Roman" w:hAnsi="Times New Roman" w:cs="Times New Roman"/>
            <w:sz w:val="24"/>
            <w:szCs w:val="24"/>
          </w:rPr>
          <w:tab/>
        </w:r>
        <w:r w:rsidRPr="00482969">
          <w:rPr>
            <w:rFonts w:ascii="Times New Roman" w:hAnsi="Times New Roman" w:cs="Times New Roman"/>
            <w:sz w:val="24"/>
            <w:szCs w:val="24"/>
          </w:rPr>
          <w:tab/>
        </w:r>
        <w:r w:rsidRPr="00482969">
          <w:rPr>
            <w:rFonts w:ascii="Times New Roman" w:hAnsi="Times New Roman" w:cs="Times New Roman"/>
            <w:sz w:val="24"/>
            <w:szCs w:val="24"/>
          </w:rPr>
          <w:fldChar w:fldCharType="begin"/>
        </w:r>
        <w:r w:rsidRPr="00482969">
          <w:rPr>
            <w:rFonts w:ascii="Times New Roman" w:hAnsi="Times New Roman" w:cs="Times New Roman"/>
            <w:sz w:val="24"/>
            <w:szCs w:val="24"/>
          </w:rPr>
          <w:instrText xml:space="preserve"> PAGE   \* MERGEFORMAT </w:instrText>
        </w:r>
        <w:r w:rsidRPr="00482969">
          <w:rPr>
            <w:rFonts w:ascii="Times New Roman" w:hAnsi="Times New Roman" w:cs="Times New Roman"/>
            <w:sz w:val="24"/>
            <w:szCs w:val="24"/>
          </w:rPr>
          <w:fldChar w:fldCharType="separate"/>
        </w:r>
        <w:r w:rsidR="009C7B08">
          <w:rPr>
            <w:rFonts w:ascii="Times New Roman" w:hAnsi="Times New Roman" w:cs="Times New Roman"/>
            <w:noProof/>
            <w:sz w:val="24"/>
            <w:szCs w:val="24"/>
          </w:rPr>
          <w:t>6</w:t>
        </w:r>
        <w:r w:rsidRPr="0048296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2969" w:rsidRPr="00482969" w:rsidRDefault="00482969" w:rsidP="00482969">
    <w:pPr>
      <w:pStyle w:val="Header"/>
      <w:spacing w:line="480" w:lineRule="auto"/>
      <w:jc w:val="right"/>
      <w:rPr>
        <w:rFonts w:ascii="Times New Roman" w:hAnsi="Times New Roman" w:cs="Times New Roman"/>
        <w:sz w:val="24"/>
        <w:szCs w:val="24"/>
      </w:rPr>
    </w:pPr>
    <w:r w:rsidRPr="00482969">
      <w:rPr>
        <w:rFonts w:ascii="Times New Roman" w:hAnsi="Times New Roman" w:cs="Times New Roman"/>
        <w:sz w:val="24"/>
        <w:szCs w:val="24"/>
      </w:rPr>
      <w:t>Running head: SEO</w:t>
    </w:r>
    <w:r w:rsidRPr="00482969">
      <w:rPr>
        <w:rFonts w:ascii="Times New Roman" w:hAnsi="Times New Roman" w:cs="Times New Roman"/>
        <w:sz w:val="24"/>
        <w:szCs w:val="24"/>
      </w:rPr>
      <w:tab/>
    </w:r>
    <w:r w:rsidRPr="00482969">
      <w:rPr>
        <w:rFonts w:ascii="Times New Roman" w:hAnsi="Times New Roman" w:cs="Times New Roman"/>
        <w:sz w:val="24"/>
        <w:szCs w:val="24"/>
      </w:rPr>
      <w:tab/>
    </w:r>
    <w:sdt>
      <w:sdtPr>
        <w:rPr>
          <w:rFonts w:ascii="Times New Roman" w:hAnsi="Times New Roman" w:cs="Times New Roman"/>
          <w:sz w:val="24"/>
          <w:szCs w:val="24"/>
        </w:rPr>
        <w:id w:val="-291214944"/>
        <w:docPartObj>
          <w:docPartGallery w:val="Page Numbers (Top of Page)"/>
          <w:docPartUnique/>
        </w:docPartObj>
      </w:sdtPr>
      <w:sdtEndPr>
        <w:rPr>
          <w:noProof/>
        </w:rPr>
      </w:sdtEndPr>
      <w:sdtContent>
        <w:r w:rsidRPr="00482969">
          <w:rPr>
            <w:rFonts w:ascii="Times New Roman" w:hAnsi="Times New Roman" w:cs="Times New Roman"/>
            <w:sz w:val="24"/>
            <w:szCs w:val="24"/>
          </w:rPr>
          <w:fldChar w:fldCharType="begin"/>
        </w:r>
        <w:r w:rsidRPr="00482969">
          <w:rPr>
            <w:rFonts w:ascii="Times New Roman" w:hAnsi="Times New Roman" w:cs="Times New Roman"/>
            <w:sz w:val="24"/>
            <w:szCs w:val="24"/>
          </w:rPr>
          <w:instrText xml:space="preserve"> PAGE   \* MERGEFORMAT </w:instrText>
        </w:r>
        <w:r w:rsidRPr="00482969">
          <w:rPr>
            <w:rFonts w:ascii="Times New Roman" w:hAnsi="Times New Roman" w:cs="Times New Roman"/>
            <w:sz w:val="24"/>
            <w:szCs w:val="24"/>
          </w:rPr>
          <w:fldChar w:fldCharType="separate"/>
        </w:r>
        <w:r w:rsidR="009C7B08">
          <w:rPr>
            <w:rFonts w:ascii="Times New Roman" w:hAnsi="Times New Roman" w:cs="Times New Roman"/>
            <w:noProof/>
            <w:sz w:val="24"/>
            <w:szCs w:val="24"/>
          </w:rPr>
          <w:t>1</w:t>
        </w:r>
        <w:r w:rsidRPr="00482969">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FF2308"/>
    <w:multiLevelType w:val="hybridMultilevel"/>
    <w:tmpl w:val="843C6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W0NDO3MDIzNjMyMzJQ0lEKTi0uzszPAykwrgUAbaWPtCwAAAA="/>
  </w:docVars>
  <w:rsids>
    <w:rsidRoot w:val="00471D49"/>
    <w:rsid w:val="000906B1"/>
    <w:rsid w:val="00110127"/>
    <w:rsid w:val="00161B92"/>
    <w:rsid w:val="00223AB7"/>
    <w:rsid w:val="0024687B"/>
    <w:rsid w:val="0026473B"/>
    <w:rsid w:val="004043F2"/>
    <w:rsid w:val="00471D49"/>
    <w:rsid w:val="00482969"/>
    <w:rsid w:val="004937D7"/>
    <w:rsid w:val="00552389"/>
    <w:rsid w:val="00552D9B"/>
    <w:rsid w:val="00563F08"/>
    <w:rsid w:val="00657920"/>
    <w:rsid w:val="006949B2"/>
    <w:rsid w:val="006B5847"/>
    <w:rsid w:val="007411B3"/>
    <w:rsid w:val="007B2DF7"/>
    <w:rsid w:val="007E56CA"/>
    <w:rsid w:val="00807651"/>
    <w:rsid w:val="0084135E"/>
    <w:rsid w:val="0085434F"/>
    <w:rsid w:val="00947E02"/>
    <w:rsid w:val="009B3616"/>
    <w:rsid w:val="009C7B08"/>
    <w:rsid w:val="00A73AC5"/>
    <w:rsid w:val="00AE1FAA"/>
    <w:rsid w:val="00AF352E"/>
    <w:rsid w:val="00C25B86"/>
    <w:rsid w:val="00D53754"/>
    <w:rsid w:val="00D6542D"/>
    <w:rsid w:val="00F35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969"/>
  </w:style>
  <w:style w:type="paragraph" w:styleId="Footer">
    <w:name w:val="footer"/>
    <w:basedOn w:val="Normal"/>
    <w:link w:val="FooterChar"/>
    <w:uiPriority w:val="99"/>
    <w:unhideWhenUsed/>
    <w:rsid w:val="00482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969"/>
  </w:style>
  <w:style w:type="paragraph" w:styleId="ListParagraph">
    <w:name w:val="List Paragraph"/>
    <w:basedOn w:val="Normal"/>
    <w:uiPriority w:val="34"/>
    <w:qFormat/>
    <w:rsid w:val="006949B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96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2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969"/>
  </w:style>
  <w:style w:type="paragraph" w:styleId="Footer">
    <w:name w:val="footer"/>
    <w:basedOn w:val="Normal"/>
    <w:link w:val="FooterChar"/>
    <w:uiPriority w:val="99"/>
    <w:unhideWhenUsed/>
    <w:rsid w:val="00482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969"/>
  </w:style>
  <w:style w:type="paragraph" w:styleId="ListParagraph">
    <w:name w:val="List Paragraph"/>
    <w:basedOn w:val="Normal"/>
    <w:uiPriority w:val="34"/>
    <w:qFormat/>
    <w:rsid w:val="006949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2019-10-11T04:57:00Z</dcterms:created>
  <dcterms:modified xsi:type="dcterms:W3CDTF">2019-10-11T04:57:00Z</dcterms:modified>
</cp:coreProperties>
</file>